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880F" w14:textId="77777777" w:rsidR="008071BA" w:rsidRPr="008071BA" w:rsidRDefault="008071BA" w:rsidP="008071BA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8071BA">
        <w:rPr>
          <w:rFonts w:ascii="Book Antiqua" w:hAnsi="Book Antiqua"/>
          <w:b/>
        </w:rPr>
        <w:t>SAMPLE LANGUAGE FOR A</w:t>
      </w:r>
    </w:p>
    <w:p w14:paraId="48852E12" w14:textId="10A91377" w:rsidR="008071BA" w:rsidRPr="008071BA" w:rsidRDefault="008071BA" w:rsidP="008071BA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8071BA">
        <w:rPr>
          <w:rFonts w:ascii="Book Antiqua" w:hAnsi="Book Antiqua"/>
          <w:b/>
        </w:rPr>
        <w:t xml:space="preserve"> CHILD ABUSE PREVENTION MONTH PROCLAMATION</w:t>
      </w:r>
    </w:p>
    <w:p w14:paraId="3DADA437" w14:textId="3BB7A60D" w:rsidR="008071BA" w:rsidRDefault="008324EF" w:rsidP="008324EF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8324EF">
        <w:rPr>
          <w:rFonts w:ascii="Book Antiqua" w:hAnsi="Book Antiqua"/>
          <w:b/>
          <w:highlight w:val="yellow"/>
        </w:rPr>
        <w:t>pick the clauses that fit best in your community – get creative and add your own!</w:t>
      </w:r>
    </w:p>
    <w:p w14:paraId="1A9329AB" w14:textId="77777777" w:rsidR="008324EF" w:rsidRPr="008071BA" w:rsidRDefault="008324EF" w:rsidP="008324EF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</w:p>
    <w:p w14:paraId="73FE3AC4" w14:textId="69359AEC" w:rsidR="00056A40" w:rsidRDefault="00056A40" w:rsidP="001E0B8E">
      <w:pPr>
        <w:pStyle w:val="NormalWeb"/>
        <w:spacing w:before="0" w:beforeAutospacing="0" w:after="0" w:afterAutospacing="0"/>
        <w:rPr>
          <w:rFonts w:ascii="Book Antiqua" w:hAnsi="Book Antiqua"/>
        </w:rPr>
      </w:pPr>
      <w:r w:rsidRPr="00056A40">
        <w:rPr>
          <w:rFonts w:ascii="Book Antiqua" w:hAnsi="Book Antiqua"/>
        </w:rPr>
        <w:t>Whereas</w:t>
      </w:r>
      <w:r w:rsidR="008071BA">
        <w:rPr>
          <w:rFonts w:ascii="Book Antiqua" w:hAnsi="Book Antiqua"/>
        </w:rPr>
        <w:t xml:space="preserve">: </w:t>
      </w:r>
      <w:r w:rsidRPr="00056A40">
        <w:rPr>
          <w:rFonts w:ascii="Book Antiqua" w:hAnsi="Book Antiqua"/>
        </w:rPr>
        <w:t xml:space="preserve"> </w:t>
      </w:r>
      <w:r w:rsidR="008071BA">
        <w:rPr>
          <w:rFonts w:ascii="Book Antiqua" w:hAnsi="Book Antiqua"/>
        </w:rPr>
        <w:t xml:space="preserve"> NAME OF YOUR AGENCY HERE </w:t>
      </w:r>
      <w:r w:rsidRPr="00056A40">
        <w:rPr>
          <w:rFonts w:ascii="Book Antiqua" w:hAnsi="Book Antiqua"/>
        </w:rPr>
        <w:t xml:space="preserve"> reminds us that</w:t>
      </w:r>
      <w:r w:rsidR="008071BA">
        <w:rPr>
          <w:rFonts w:ascii="Book Antiqua" w:hAnsi="Book Antiqua"/>
        </w:rPr>
        <w:t xml:space="preserve">  </w:t>
      </w:r>
      <w:r w:rsidRPr="00056A40">
        <w:rPr>
          <w:rFonts w:ascii="Book Antiqua" w:hAnsi="Book Antiqua"/>
          <w:b/>
          <w:bCs/>
        </w:rPr>
        <w:t>Child Abuse CAN be prevented and everyone has a role to play</w:t>
      </w:r>
      <w:r w:rsidRPr="00056A40">
        <w:rPr>
          <w:rFonts w:ascii="Book Antiqua" w:hAnsi="Book Antiqua"/>
        </w:rPr>
        <w:t>;</w:t>
      </w:r>
      <w:r w:rsidR="008071BA">
        <w:rPr>
          <w:rFonts w:ascii="Book Antiqua" w:hAnsi="Book Antiqua"/>
        </w:rPr>
        <w:t xml:space="preserve">  </w:t>
      </w:r>
      <w:r w:rsidR="001E0B8E">
        <w:rPr>
          <w:rFonts w:ascii="Book Antiqua" w:hAnsi="Book Antiqua"/>
        </w:rPr>
        <w:t>and</w:t>
      </w:r>
    </w:p>
    <w:p w14:paraId="7B216869" w14:textId="77777777" w:rsidR="001E0B8E" w:rsidRPr="00056A40" w:rsidRDefault="001E0B8E" w:rsidP="001E0B8E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4BAF840C" w14:textId="1194BABA" w:rsidR="00056A40" w:rsidRDefault="00056A40" w:rsidP="00056A4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Whereas</w:t>
      </w:r>
      <w:r w:rsidR="008071BA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Pr="00056A40">
        <w:rPr>
          <w:rFonts w:ascii="Book Antiqua" w:hAnsi="Book Antiqua"/>
          <w:sz w:val="24"/>
          <w:szCs w:val="24"/>
        </w:rPr>
        <w:t xml:space="preserve"> every child deserves to be safe, nurtured and supported in caring relationships; and every family deserves to be safe, nurtured and supported in their community;</w:t>
      </w:r>
      <w:r>
        <w:rPr>
          <w:rFonts w:ascii="Book Antiqua" w:hAnsi="Book Antiqua"/>
          <w:sz w:val="24"/>
          <w:szCs w:val="24"/>
        </w:rPr>
        <w:t xml:space="preserve"> and </w:t>
      </w:r>
    </w:p>
    <w:p w14:paraId="27699C99" w14:textId="77777777" w:rsidR="00F00871" w:rsidRDefault="00F00871" w:rsidP="00056A40">
      <w:pPr>
        <w:rPr>
          <w:rFonts w:ascii="Book Antiqua" w:hAnsi="Book Antiqua"/>
          <w:sz w:val="24"/>
          <w:szCs w:val="24"/>
        </w:rPr>
      </w:pPr>
    </w:p>
    <w:p w14:paraId="19A96410" w14:textId="57E3B2F1" w:rsidR="00056A40" w:rsidRDefault="00056A40" w:rsidP="00056A40">
      <w:pPr>
        <w:rPr>
          <w:rFonts w:ascii="Book Antiqua" w:hAnsi="Book Antiqua"/>
          <w:sz w:val="24"/>
          <w:szCs w:val="24"/>
        </w:rPr>
      </w:pPr>
      <w:r w:rsidRPr="00056A40">
        <w:rPr>
          <w:rFonts w:ascii="Book Antiqua" w:hAnsi="Book Antiqua"/>
          <w:sz w:val="24"/>
          <w:szCs w:val="24"/>
        </w:rPr>
        <w:t xml:space="preserve">Whereas:  The estimated cost to treat the effects of child maltreatment in the United States </w:t>
      </w:r>
      <w:bookmarkStart w:id="0" w:name="_GoBack"/>
      <w:bookmarkEnd w:id="0"/>
      <w:r w:rsidRPr="00056A40">
        <w:rPr>
          <w:rFonts w:ascii="Book Antiqua" w:hAnsi="Book Antiqua"/>
          <w:sz w:val="24"/>
          <w:szCs w:val="24"/>
        </w:rPr>
        <w:t xml:space="preserve">exceeds $1 billion annually; and </w:t>
      </w:r>
    </w:p>
    <w:p w14:paraId="5554B638" w14:textId="77777777" w:rsidR="008071BA" w:rsidRDefault="008071BA" w:rsidP="00056A40">
      <w:pPr>
        <w:rPr>
          <w:rFonts w:ascii="Book Antiqua" w:hAnsi="Book Antiqua"/>
          <w:sz w:val="24"/>
          <w:szCs w:val="24"/>
        </w:rPr>
      </w:pPr>
    </w:p>
    <w:p w14:paraId="1270826C" w14:textId="5BA813D2" w:rsidR="001E0B8E" w:rsidRDefault="008071BA" w:rsidP="00056A4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Whereas:  the cost  to our community  just  from the cases  substantiated last year</w:t>
      </w:r>
      <w:r w:rsidR="008324EF">
        <w:rPr>
          <w:rFonts w:ascii="Book Antiqua" w:hAnsi="Book Antiqua"/>
          <w:sz w:val="24"/>
          <w:szCs w:val="24"/>
        </w:rPr>
        <w:t xml:space="preserve"> will be </w:t>
      </w:r>
      <w:r>
        <w:rPr>
          <w:rFonts w:ascii="Book Antiqua" w:hAnsi="Book Antiqua"/>
          <w:sz w:val="24"/>
          <w:szCs w:val="24"/>
        </w:rPr>
        <w:t xml:space="preserve"> $XXX,XXX **</w:t>
      </w:r>
    </w:p>
    <w:p w14:paraId="6E8115FE" w14:textId="77777777" w:rsidR="008071BA" w:rsidRPr="00056A40" w:rsidRDefault="008071BA" w:rsidP="00056A40">
      <w:pPr>
        <w:rPr>
          <w:rFonts w:ascii="Book Antiqua" w:hAnsi="Book Antiqua"/>
          <w:sz w:val="24"/>
          <w:szCs w:val="24"/>
        </w:rPr>
      </w:pPr>
    </w:p>
    <w:p w14:paraId="01481D17" w14:textId="77777777" w:rsidR="00056A40" w:rsidRDefault="00056A40" w:rsidP="00056A40">
      <w:pPr>
        <w:rPr>
          <w:rFonts w:ascii="Book Antiqua" w:hAnsi="Book Antiqua"/>
          <w:sz w:val="24"/>
          <w:szCs w:val="24"/>
        </w:rPr>
      </w:pPr>
      <w:r w:rsidRPr="00056A40">
        <w:rPr>
          <w:rFonts w:ascii="Book Antiqua" w:hAnsi="Book Antiqua"/>
          <w:sz w:val="24"/>
          <w:szCs w:val="24"/>
        </w:rPr>
        <w:t>Whereas:  everyone has a role to play in preventing child abuse and all citizens must become aware of the importance of supporting parents to raise their children in a safe, nurturing environment;</w:t>
      </w:r>
      <w:r>
        <w:rPr>
          <w:rFonts w:ascii="Book Antiqua" w:hAnsi="Book Antiqua"/>
          <w:sz w:val="24"/>
          <w:szCs w:val="24"/>
        </w:rPr>
        <w:t xml:space="preserve"> and </w:t>
      </w:r>
    </w:p>
    <w:p w14:paraId="4690A324" w14:textId="77777777" w:rsidR="001E0B8E" w:rsidRPr="00056A40" w:rsidRDefault="001E0B8E" w:rsidP="00056A40">
      <w:pPr>
        <w:rPr>
          <w:rFonts w:ascii="Book Antiqua" w:hAnsi="Book Antiqua"/>
          <w:sz w:val="24"/>
          <w:szCs w:val="24"/>
        </w:rPr>
      </w:pPr>
    </w:p>
    <w:p w14:paraId="35CF873A" w14:textId="77777777" w:rsidR="00056A40" w:rsidRDefault="00056A40" w:rsidP="00056A4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Whereas:</w:t>
      </w:r>
      <w:r w:rsidRPr="00056A4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too many of our community's children are </w:t>
      </w:r>
      <w:r w:rsidRPr="00056A40">
        <w:rPr>
          <w:rFonts w:ascii="Book Antiqua" w:hAnsi="Book Antiqua"/>
          <w:sz w:val="24"/>
          <w:szCs w:val="24"/>
        </w:rPr>
        <w:t>exposed to extreme and sustained stress like child abuse and neglect, which can be devastating to a child’s development;</w:t>
      </w:r>
      <w:r w:rsidR="001E0B8E">
        <w:rPr>
          <w:rFonts w:ascii="Book Antiqua" w:hAnsi="Book Antiqua"/>
          <w:sz w:val="24"/>
          <w:szCs w:val="24"/>
        </w:rPr>
        <w:t xml:space="preserve"> and  </w:t>
      </w:r>
    </w:p>
    <w:p w14:paraId="758397A1" w14:textId="77777777" w:rsidR="001E0B8E" w:rsidRPr="00056A40" w:rsidRDefault="001E0B8E" w:rsidP="00056A40">
      <w:pPr>
        <w:rPr>
          <w:rFonts w:ascii="Book Antiqua" w:hAnsi="Book Antiqua"/>
          <w:sz w:val="24"/>
          <w:szCs w:val="24"/>
        </w:rPr>
      </w:pPr>
    </w:p>
    <w:p w14:paraId="545CFA57" w14:textId="5A0D4F3B" w:rsidR="00056A40" w:rsidRDefault="00056A40" w:rsidP="00056A4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Whereas: </w:t>
      </w:r>
      <w:r w:rsidRPr="00056A40">
        <w:rPr>
          <w:rFonts w:ascii="Book Antiqua" w:hAnsi="Book Antiqua"/>
          <w:sz w:val="24"/>
          <w:szCs w:val="24"/>
        </w:rPr>
        <w:t xml:space="preserve"> we lay the foundation for children’s later growth and development when the entire community takes responsibility for creating healthy environments in which to raise our children;</w:t>
      </w:r>
      <w:r>
        <w:rPr>
          <w:rFonts w:ascii="Book Antiqua" w:hAnsi="Book Antiqua"/>
          <w:sz w:val="24"/>
          <w:szCs w:val="24"/>
        </w:rPr>
        <w:t xml:space="preserve"> and </w:t>
      </w:r>
    </w:p>
    <w:p w14:paraId="4BA57282" w14:textId="77777777" w:rsidR="008324EF" w:rsidRDefault="008324EF" w:rsidP="008324EF">
      <w:pPr>
        <w:jc w:val="center"/>
        <w:rPr>
          <w:rFonts w:ascii="Book Antiqua" w:hAnsi="Book Antiqua"/>
          <w:sz w:val="24"/>
          <w:szCs w:val="24"/>
        </w:rPr>
      </w:pPr>
    </w:p>
    <w:p w14:paraId="0DFCC961" w14:textId="3542BD8F" w:rsidR="001E0B8E" w:rsidRDefault="008324EF" w:rsidP="00056A4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Whereas:  the children  in our community who have fallen victim to maltreatment deserve high quality, evidence-based services delivered  by committed and well supported professionals; </w:t>
      </w:r>
    </w:p>
    <w:p w14:paraId="6206CFF0" w14:textId="77777777" w:rsidR="008324EF" w:rsidRPr="00056A40" w:rsidRDefault="008324EF" w:rsidP="00056A40">
      <w:pPr>
        <w:rPr>
          <w:rFonts w:ascii="Book Antiqua" w:hAnsi="Book Antiqua"/>
          <w:sz w:val="24"/>
          <w:szCs w:val="24"/>
        </w:rPr>
      </w:pPr>
    </w:p>
    <w:p w14:paraId="35C645B0" w14:textId="77777777" w:rsidR="00056A40" w:rsidRDefault="00056A40" w:rsidP="00056A40">
      <w:pPr>
        <w:rPr>
          <w:rFonts w:ascii="Book Antiqua" w:hAnsi="Book Antiqua"/>
          <w:sz w:val="24"/>
          <w:szCs w:val="24"/>
        </w:rPr>
      </w:pPr>
      <w:r w:rsidRPr="00056A40">
        <w:rPr>
          <w:rFonts w:ascii="Book Antiqua" w:hAnsi="Book Antiqua"/>
          <w:sz w:val="24"/>
          <w:szCs w:val="24"/>
        </w:rPr>
        <w:t>Whereas</w:t>
      </w:r>
      <w:r>
        <w:rPr>
          <w:rFonts w:ascii="Book Antiqua" w:hAnsi="Book Antiqua"/>
          <w:sz w:val="24"/>
          <w:szCs w:val="24"/>
        </w:rPr>
        <w:t xml:space="preserve">:  </w:t>
      </w:r>
      <w:r w:rsidRPr="00056A40">
        <w:rPr>
          <w:rFonts w:ascii="Book Antiqua" w:hAnsi="Book Antiqua"/>
          <w:sz w:val="24"/>
          <w:szCs w:val="24"/>
        </w:rPr>
        <w:t xml:space="preserve"> effective child abuse prevention programs succeed because of community partnerships created among </w:t>
      </w:r>
      <w:r w:rsidR="002E313A">
        <w:rPr>
          <w:rFonts w:ascii="Book Antiqua" w:hAnsi="Book Antiqua"/>
          <w:sz w:val="24"/>
          <w:szCs w:val="24"/>
        </w:rPr>
        <w:t xml:space="preserve">families, </w:t>
      </w:r>
      <w:r w:rsidRPr="00056A40">
        <w:rPr>
          <w:rFonts w:ascii="Book Antiqua" w:hAnsi="Book Antiqua"/>
          <w:sz w:val="24"/>
          <w:szCs w:val="24"/>
        </w:rPr>
        <w:t>social service agencies, schools, businesses, law enforcement agencies, faith-based organizations and other child serving agencies;</w:t>
      </w:r>
      <w:r>
        <w:rPr>
          <w:rFonts w:ascii="Book Antiqua" w:hAnsi="Book Antiqua"/>
          <w:sz w:val="24"/>
          <w:szCs w:val="24"/>
        </w:rPr>
        <w:t xml:space="preserve"> and </w:t>
      </w:r>
    </w:p>
    <w:p w14:paraId="126C344D" w14:textId="77777777" w:rsidR="001E0B8E" w:rsidRPr="00056A40" w:rsidRDefault="001E0B8E" w:rsidP="00056A40">
      <w:pPr>
        <w:rPr>
          <w:rFonts w:ascii="Book Antiqua" w:hAnsi="Book Antiqua"/>
          <w:sz w:val="24"/>
          <w:szCs w:val="24"/>
        </w:rPr>
      </w:pPr>
    </w:p>
    <w:p w14:paraId="5C1F2CC3" w14:textId="77777777" w:rsidR="00B9146D" w:rsidRPr="001E0B8E" w:rsidRDefault="00056A40" w:rsidP="00056A40">
      <w:pPr>
        <w:rPr>
          <w:rFonts w:ascii="Book Antiqua" w:hAnsi="Book Antiqua"/>
          <w:b/>
          <w:sz w:val="24"/>
          <w:szCs w:val="24"/>
        </w:rPr>
      </w:pPr>
      <w:r w:rsidRPr="001E0B8E">
        <w:rPr>
          <w:rFonts w:ascii="Book Antiqua" w:hAnsi="Book Antiqua"/>
          <w:b/>
          <w:sz w:val="24"/>
          <w:szCs w:val="24"/>
        </w:rPr>
        <w:t>Whereas, it is easier to build healthy and strong children than repair broken adults;</w:t>
      </w:r>
    </w:p>
    <w:p w14:paraId="330516EC" w14:textId="77777777" w:rsidR="00056A40" w:rsidRPr="00056A40" w:rsidRDefault="00056A40" w:rsidP="00056A40">
      <w:pPr>
        <w:rPr>
          <w:rFonts w:ascii="Book Antiqua" w:hAnsi="Book Antiqua"/>
          <w:sz w:val="24"/>
          <w:szCs w:val="24"/>
        </w:rPr>
      </w:pPr>
    </w:p>
    <w:p w14:paraId="654D2CA8" w14:textId="77777777" w:rsidR="00056A40" w:rsidRPr="00056A40" w:rsidRDefault="00056A40" w:rsidP="00056A40">
      <w:pPr>
        <w:rPr>
          <w:rFonts w:ascii="Book Antiqua" w:hAnsi="Book Antiqua"/>
          <w:sz w:val="24"/>
          <w:szCs w:val="24"/>
        </w:rPr>
      </w:pPr>
      <w:r w:rsidRPr="00056A40">
        <w:rPr>
          <w:rFonts w:ascii="Book Antiqua" w:hAnsi="Book Antiqua"/>
          <w:sz w:val="24"/>
          <w:szCs w:val="24"/>
        </w:rPr>
        <w:t>Now therefore I</w:t>
      </w:r>
      <w:r w:rsidR="001E0B8E" w:rsidRPr="00056A40">
        <w:rPr>
          <w:rFonts w:ascii="Book Antiqua" w:hAnsi="Book Antiqua"/>
          <w:sz w:val="24"/>
          <w:szCs w:val="24"/>
        </w:rPr>
        <w:t>, NAME</w:t>
      </w:r>
      <w:r w:rsidRPr="00056A40">
        <w:rPr>
          <w:rFonts w:ascii="Book Antiqua" w:hAnsi="Book Antiqua"/>
          <w:sz w:val="24"/>
          <w:szCs w:val="24"/>
        </w:rPr>
        <w:t>, TITLE, JURISDICTION</w:t>
      </w:r>
    </w:p>
    <w:p w14:paraId="610EBF64" w14:textId="1AB24CE8" w:rsidR="008071BA" w:rsidRDefault="00056A40" w:rsidP="00056A40">
      <w:pPr>
        <w:rPr>
          <w:rFonts w:ascii="Book Antiqua" w:hAnsi="Book Antiqua"/>
          <w:sz w:val="24"/>
          <w:szCs w:val="24"/>
        </w:rPr>
      </w:pPr>
      <w:r w:rsidRPr="00056A40">
        <w:rPr>
          <w:rFonts w:ascii="Book Antiqua" w:hAnsi="Book Antiqua"/>
          <w:sz w:val="24"/>
          <w:szCs w:val="24"/>
        </w:rPr>
        <w:t>Declare April as CHILD ABUSE PREVENTION MONTH  in JURISDICTION</w:t>
      </w:r>
      <w:r>
        <w:rPr>
          <w:rFonts w:ascii="Book Antiqua" w:hAnsi="Book Antiqua"/>
          <w:sz w:val="24"/>
          <w:szCs w:val="24"/>
        </w:rPr>
        <w:t xml:space="preserve"> and </w:t>
      </w:r>
      <w:r w:rsidRPr="00056A40">
        <w:rPr>
          <w:rFonts w:ascii="Book Antiqua" w:hAnsi="Book Antiqua"/>
          <w:sz w:val="24"/>
          <w:szCs w:val="24"/>
        </w:rPr>
        <w:t xml:space="preserve">urge all citizens, businesses and social institutions to dedicate ourselves to the task of </w:t>
      </w:r>
      <w:r w:rsidR="001E0B8E">
        <w:rPr>
          <w:rFonts w:ascii="Book Antiqua" w:hAnsi="Book Antiqua"/>
          <w:sz w:val="24"/>
          <w:szCs w:val="24"/>
        </w:rPr>
        <w:t xml:space="preserve"> supporting parents in their critical job of raising safe, healthy children and ensuring the health  and safety of all  children  in  JURISDICTION.</w:t>
      </w:r>
    </w:p>
    <w:p w14:paraId="6AFC361F" w14:textId="4356B3E1" w:rsidR="008071BA" w:rsidRDefault="008071BA" w:rsidP="00056A4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</w:t>
      </w:r>
    </w:p>
    <w:p w14:paraId="2EFDF31F" w14:textId="6714677E" w:rsidR="008071BA" w:rsidRDefault="008071BA" w:rsidP="00056A40">
      <w:pPr>
        <w:rPr>
          <w:color w:val="1F497D"/>
        </w:rPr>
      </w:pPr>
      <w:r>
        <w:rPr>
          <w:rFonts w:ascii="Book Antiqua" w:hAnsi="Book Antiqua"/>
          <w:sz w:val="24"/>
          <w:szCs w:val="24"/>
        </w:rPr>
        <w:t xml:space="preserve">** To calculate the cost of child abuse to your </w:t>
      </w:r>
      <w:r w:rsidRPr="008324EF">
        <w:rPr>
          <w:rFonts w:ascii="Book Antiqua" w:hAnsi="Book Antiqua"/>
          <w:sz w:val="24"/>
          <w:szCs w:val="24"/>
          <w:u w:val="single"/>
        </w:rPr>
        <w:t>community</w:t>
      </w:r>
      <w:r>
        <w:rPr>
          <w:rFonts w:ascii="Book Antiqua" w:hAnsi="Book Antiqua"/>
          <w:sz w:val="24"/>
          <w:szCs w:val="24"/>
        </w:rPr>
        <w:t xml:space="preserve">, contact your local CPS office for the number of substantiated cases last  year, and multiply by  $830,928,  the lifetime cost of each </w:t>
      </w:r>
      <w:r w:rsidR="008324EF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on-fatal case of child abuse as reported here: </w:t>
      </w:r>
      <w:hyperlink r:id="rId4" w:history="1">
        <w:r w:rsidRPr="00E87399">
          <w:rPr>
            <w:rStyle w:val="Hyperlink"/>
          </w:rPr>
          <w:t>https://www.sciencedirect.com/science/article/abs/pii/S0145213418303867?via%3Dihub</w:t>
        </w:r>
      </w:hyperlink>
      <w:r>
        <w:rPr>
          <w:color w:val="1F497D"/>
        </w:rPr>
        <w:t xml:space="preserve">    </w:t>
      </w:r>
    </w:p>
    <w:p w14:paraId="2CCC05FE" w14:textId="164375B4" w:rsidR="008071BA" w:rsidRPr="008071BA" w:rsidRDefault="008071BA" w:rsidP="00056A40">
      <w:pPr>
        <w:rPr>
          <w:color w:val="1F497D"/>
        </w:rPr>
      </w:pPr>
      <w:r w:rsidRPr="008324EF">
        <w:rPr>
          <w:rFonts w:ascii="Book Antiqua" w:hAnsi="Book Antiqua"/>
          <w:sz w:val="24"/>
          <w:szCs w:val="24"/>
        </w:rPr>
        <w:t xml:space="preserve">Find the  numbers for your </w:t>
      </w:r>
      <w:r w:rsidRPr="008324EF">
        <w:rPr>
          <w:rFonts w:ascii="Book Antiqua" w:hAnsi="Book Antiqua"/>
          <w:sz w:val="24"/>
          <w:szCs w:val="24"/>
          <w:u w:val="single"/>
        </w:rPr>
        <w:t>state</w:t>
      </w:r>
      <w:r w:rsidRPr="008324EF">
        <w:rPr>
          <w:rFonts w:ascii="Book Antiqua" w:hAnsi="Book Antiqua"/>
          <w:sz w:val="24"/>
          <w:szCs w:val="24"/>
        </w:rPr>
        <w:t xml:space="preserve"> here</w:t>
      </w:r>
      <w:r w:rsidR="008324EF">
        <w:rPr>
          <w:color w:val="1F497D"/>
        </w:rPr>
        <w:t xml:space="preserve">:   </w:t>
      </w:r>
      <w:r>
        <w:rPr>
          <w:color w:val="1F497D"/>
        </w:rPr>
        <w:t xml:space="preserve"> </w:t>
      </w:r>
      <w:r w:rsidR="008324EF" w:rsidRPr="008324EF">
        <w:rPr>
          <w:color w:val="1F497D"/>
        </w:rPr>
        <w:t>https://docs.wixstatic.com/ugd/4700a8_59e7739c311d4922ae47a0d2925c98f7.pdf</w:t>
      </w:r>
    </w:p>
    <w:sectPr w:rsidR="008071BA" w:rsidRPr="008071BA" w:rsidSect="008324E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40"/>
    <w:rsid w:val="00056A40"/>
    <w:rsid w:val="001E0B8E"/>
    <w:rsid w:val="002E313A"/>
    <w:rsid w:val="00583B0E"/>
    <w:rsid w:val="008071BA"/>
    <w:rsid w:val="008324EF"/>
    <w:rsid w:val="00AA0D08"/>
    <w:rsid w:val="00B9146D"/>
    <w:rsid w:val="00F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D758"/>
  <w15:docId w15:val="{E8EFD363-272E-4FD5-9E1A-340278B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A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1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abs/pii/S014521341830386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</dc:creator>
  <cp:lastModifiedBy>Bri Stormer</cp:lastModifiedBy>
  <cp:revision>2</cp:revision>
  <dcterms:created xsi:type="dcterms:W3CDTF">2019-03-12T20:16:00Z</dcterms:created>
  <dcterms:modified xsi:type="dcterms:W3CDTF">2019-03-12T20:16:00Z</dcterms:modified>
</cp:coreProperties>
</file>